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4" w:rsidRP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Formularz</w:t>
      </w:r>
      <w:r w:rsidR="003830BE">
        <w:rPr>
          <w:rFonts w:ascii="Times New Roman" w:hAnsi="Times New Roman" w:cs="Times New Roman"/>
          <w:sz w:val="16"/>
          <w:szCs w:val="16"/>
        </w:rPr>
        <w:t xml:space="preserve"> do</w:t>
      </w:r>
      <w:r w:rsidRPr="00E439B2">
        <w:rPr>
          <w:rFonts w:ascii="Times New Roman" w:hAnsi="Times New Roman" w:cs="Times New Roman"/>
          <w:sz w:val="16"/>
          <w:szCs w:val="16"/>
        </w:rPr>
        <w:t xml:space="preserve"> </w:t>
      </w:r>
      <w:r w:rsidR="00A00B80">
        <w:rPr>
          <w:rFonts w:ascii="Times New Roman" w:hAnsi="Times New Roman" w:cs="Times New Roman"/>
          <w:sz w:val="16"/>
          <w:szCs w:val="16"/>
        </w:rPr>
        <w:t>szacowania wartości zamówienia</w:t>
      </w:r>
    </w:p>
    <w:p w:rsidR="00E439B2" w:rsidRDefault="00A00B80" w:rsidP="0056471A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nr. OPS-DAK.081.6.2019</w:t>
      </w:r>
    </w:p>
    <w:p w:rsidR="006A34E0" w:rsidRDefault="006A34E0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6A34E0" w:rsidRDefault="006A34E0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(oznaczenie Oferenta)</w:t>
      </w:r>
    </w:p>
    <w:p w:rsidR="006A34E0" w:rsidRDefault="006A34E0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E439B2">
        <w:rPr>
          <w:rFonts w:ascii="Times New Roman" w:hAnsi="Times New Roman" w:cs="Times New Roman"/>
          <w:b/>
          <w:bCs/>
          <w:sz w:val="24"/>
          <w:szCs w:val="24"/>
        </w:rPr>
        <w:t>Kużaja</w:t>
      </w:r>
      <w:proofErr w:type="spellEnd"/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6A34E0" w:rsidRDefault="006A34E0" w:rsidP="00A00B8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00B80" w:rsidRPr="003830BE" w:rsidRDefault="00A00B80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B2" w:rsidRDefault="003830BE" w:rsidP="00821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0BE">
        <w:rPr>
          <w:rFonts w:ascii="Times New Roman" w:hAnsi="Times New Roman" w:cs="Times New Roman"/>
          <w:sz w:val="24"/>
          <w:szCs w:val="24"/>
        </w:rPr>
        <w:t>W</w:t>
      </w:r>
      <w:r w:rsidR="00E439B2">
        <w:rPr>
          <w:rFonts w:ascii="Times New Roman" w:hAnsi="Times New Roman" w:cs="Times New Roman"/>
          <w:sz w:val="24"/>
          <w:szCs w:val="24"/>
        </w:rPr>
        <w:t xml:space="preserve"> ramach projektu: „Program Aktywności Lokalnej – Godne życie – opieka nad seniorem </w:t>
      </w:r>
      <w:r>
        <w:rPr>
          <w:rFonts w:ascii="Times New Roman" w:hAnsi="Times New Roman" w:cs="Times New Roman"/>
          <w:sz w:val="24"/>
          <w:szCs w:val="24"/>
        </w:rPr>
        <w:br/>
      </w:r>
      <w:r w:rsidR="00E439B2">
        <w:rPr>
          <w:rFonts w:ascii="Times New Roman" w:hAnsi="Times New Roman" w:cs="Times New Roman"/>
          <w:sz w:val="24"/>
          <w:szCs w:val="24"/>
        </w:rPr>
        <w:t xml:space="preserve">w domu i aktywne włączenie osób bezrobotnych do środowiska.” obejmującego </w:t>
      </w:r>
      <w:r w:rsidR="00A00B80">
        <w:rPr>
          <w:rFonts w:ascii="Times New Roman" w:hAnsi="Times New Roman" w:cs="Times New Roman"/>
          <w:sz w:val="24"/>
          <w:szCs w:val="24"/>
        </w:rPr>
        <w:t xml:space="preserve">wynajem </w:t>
      </w:r>
      <w:proofErr w:type="spellStart"/>
      <w:r w:rsidR="00A00B8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A00B80">
        <w:rPr>
          <w:rFonts w:ascii="Times New Roman" w:hAnsi="Times New Roman" w:cs="Times New Roman"/>
          <w:sz w:val="24"/>
          <w:szCs w:val="24"/>
        </w:rPr>
        <w:t xml:space="preserve"> do zajęć warsztatowych i treningowych dla uczestników projektu. </w:t>
      </w:r>
    </w:p>
    <w:p w:rsidR="00C0278E" w:rsidRDefault="00C0278E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przedmiot </w:t>
      </w:r>
      <w:r w:rsidR="00A00B80">
        <w:rPr>
          <w:rFonts w:ascii="Times New Roman" w:hAnsi="Times New Roman" w:cs="Times New Roman"/>
          <w:sz w:val="24"/>
          <w:szCs w:val="24"/>
        </w:rPr>
        <w:t>szacowania</w:t>
      </w:r>
      <w:r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1"/>
        <w:gridCol w:w="2518"/>
        <w:gridCol w:w="1189"/>
        <w:gridCol w:w="1508"/>
        <w:gridCol w:w="1326"/>
        <w:gridCol w:w="1259"/>
        <w:gridCol w:w="1553"/>
      </w:tblGrid>
      <w:tr w:rsidR="00A00B80" w:rsidTr="00A00B80">
        <w:trPr>
          <w:trHeight w:val="769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E0408" w:rsidRPr="003E0408" w:rsidRDefault="00A00B80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1 godzinę zegarową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3E0408" w:rsidRPr="003E0408" w:rsidRDefault="00A00B80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godzin zegarowych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netto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A00B80" w:rsidTr="00A00B80">
        <w:trPr>
          <w:trHeight w:val="769"/>
        </w:trPr>
        <w:tc>
          <w:tcPr>
            <w:tcW w:w="571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vAlign w:val="center"/>
          </w:tcPr>
          <w:p w:rsidR="003E0408" w:rsidRDefault="00A00B80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Wynajem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warsztatowych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treningowych dla uczestników projektu</w:t>
            </w:r>
            <w:r w:rsidR="0056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71A">
              <w:rPr>
                <w:rFonts w:ascii="Times New Roman" w:hAnsi="Times New Roman" w:cs="Times New Roman"/>
                <w:sz w:val="24"/>
                <w:szCs w:val="24"/>
              </w:rPr>
              <w:br/>
              <w:t>z zakresu pracy socjalnej i reintegracji – zadanie nr 1</w:t>
            </w:r>
          </w:p>
        </w:tc>
        <w:tc>
          <w:tcPr>
            <w:tcW w:w="114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E0408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="00A00B80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133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1A" w:rsidTr="00A00B80">
        <w:trPr>
          <w:trHeight w:val="769"/>
        </w:trPr>
        <w:tc>
          <w:tcPr>
            <w:tcW w:w="571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Wynajem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warsztatowych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treningowych dla uczestników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zadanie nr 3</w:t>
            </w:r>
          </w:p>
        </w:tc>
        <w:tc>
          <w:tcPr>
            <w:tcW w:w="114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 godzin</w:t>
            </w:r>
          </w:p>
        </w:tc>
        <w:tc>
          <w:tcPr>
            <w:tcW w:w="133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t>W cenie oferty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482E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:rsid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56471A" w:rsidRDefault="00C0278E" w:rsidP="00564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Wykonawcy</w:t>
      </w:r>
    </w:p>
    <w:sectPr w:rsidR="00C0278E" w:rsidRPr="005647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6D" w:rsidRDefault="00FA506D" w:rsidP="006A783A">
      <w:pPr>
        <w:spacing w:after="0" w:line="240" w:lineRule="auto"/>
      </w:pPr>
      <w:r>
        <w:separator/>
      </w:r>
    </w:p>
  </w:endnote>
  <w:endnote w:type="continuationSeparator" w:id="0">
    <w:p w:rsidR="00FA506D" w:rsidRDefault="00FA506D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  <w:r w:rsidRPr="006A783A">
      <w:rPr>
        <w:rFonts w:ascii="Times New Roman" w:hAnsi="Times New Roman" w:cs="Times New Roman"/>
        <w:sz w:val="16"/>
        <w:szCs w:val="16"/>
      </w:rPr>
      <w:t>„Program Aktywności Lokalnej – Godne życie – opieka nad seniorem w domu i aktywne włączenie osób bezrobotnych do środowiska”, współfinansowanym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6D" w:rsidRDefault="00FA506D" w:rsidP="006A783A">
      <w:pPr>
        <w:spacing w:after="0" w:line="240" w:lineRule="auto"/>
      </w:pPr>
      <w:r>
        <w:separator/>
      </w:r>
    </w:p>
  </w:footnote>
  <w:footnote w:type="continuationSeparator" w:id="0">
    <w:p w:rsidR="00FA506D" w:rsidRDefault="00FA506D" w:rsidP="006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Default="006A783A">
    <w:pPr>
      <w:pStyle w:val="Nagwek"/>
    </w:pPr>
    <w:r>
      <w:rPr>
        <w:noProof/>
      </w:rPr>
      <w:drawing>
        <wp:inline distT="0" distB="0" distL="0" distR="0" wp14:anchorId="6376975C" wp14:editId="57999B68">
          <wp:extent cx="5760720" cy="844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1F146E"/>
    <w:rsid w:val="00220308"/>
    <w:rsid w:val="00294FE8"/>
    <w:rsid w:val="003830BE"/>
    <w:rsid w:val="003E0408"/>
    <w:rsid w:val="00482E35"/>
    <w:rsid w:val="00495DBA"/>
    <w:rsid w:val="004B588D"/>
    <w:rsid w:val="0052058C"/>
    <w:rsid w:val="0056471A"/>
    <w:rsid w:val="006A34E0"/>
    <w:rsid w:val="006A783A"/>
    <w:rsid w:val="006C2414"/>
    <w:rsid w:val="00780473"/>
    <w:rsid w:val="00821EB3"/>
    <w:rsid w:val="00962C24"/>
    <w:rsid w:val="009A67E6"/>
    <w:rsid w:val="00A00B80"/>
    <w:rsid w:val="00B94919"/>
    <w:rsid w:val="00BF01DA"/>
    <w:rsid w:val="00C0278E"/>
    <w:rsid w:val="00CC7E6D"/>
    <w:rsid w:val="00E439B2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6773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15</cp:revision>
  <dcterms:created xsi:type="dcterms:W3CDTF">2019-07-08T07:47:00Z</dcterms:created>
  <dcterms:modified xsi:type="dcterms:W3CDTF">2019-08-14T08:24:00Z</dcterms:modified>
</cp:coreProperties>
</file>